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2F2DCB" w14:textId="53B61758" w:rsidR="00AE3ADF" w:rsidRPr="00AE3ADF" w:rsidRDefault="00BB288B" w:rsidP="00AE3ADF">
      <w:pPr>
        <w:pStyle w:val="Heading1"/>
        <w:rPr>
          <w:rFonts w:ascii="Times New Roman" w:hAnsi="Times New Roman" w:cs="Times New Roman"/>
          <w:sz w:val="36"/>
          <w:szCs w:val="36"/>
        </w:rPr>
      </w:pPr>
      <w:bookmarkStart w:id="0" w:name="_Hlk64327809"/>
      <w:bookmarkStart w:id="1" w:name="_Hlk64327927"/>
      <w:bookmarkStart w:id="2" w:name="_Hlk64328006"/>
      <w:bookmarkStart w:id="3" w:name="_Hlk64328141"/>
      <w:r w:rsidRPr="00AE3ADF">
        <w:rPr>
          <w:rFonts w:ascii="Times New Roman" w:hAnsi="Times New Roman" w:cs="Times New Roman"/>
          <w:sz w:val="36"/>
          <w:szCs w:val="36"/>
        </w:rPr>
        <w:t>Supp</w:t>
      </w:r>
      <w:r w:rsidR="00A61BC2">
        <w:rPr>
          <w:rFonts w:ascii="Times New Roman" w:hAnsi="Times New Roman" w:cs="Times New Roman"/>
          <w:sz w:val="36"/>
          <w:szCs w:val="36"/>
        </w:rPr>
        <w:t>orting information</w:t>
      </w:r>
      <w:r w:rsidRPr="00AE3ADF">
        <w:rPr>
          <w:rFonts w:ascii="Times New Roman" w:hAnsi="Times New Roman" w:cs="Times New Roman"/>
          <w:sz w:val="36"/>
          <w:szCs w:val="36"/>
        </w:rPr>
        <w:t xml:space="preserve">: </w:t>
      </w:r>
    </w:p>
    <w:p w14:paraId="4AC089EE" w14:textId="0236D251" w:rsidR="00E1405B" w:rsidRPr="0069343E" w:rsidRDefault="00F82A99" w:rsidP="00E1405B">
      <w:pPr>
        <w:rPr>
          <w:rFonts w:ascii="Times New Roman" w:hAnsi="Times New Roman" w:cs="Times New Roman"/>
          <w:bCs/>
        </w:rPr>
      </w:pPr>
      <w:r w:rsidRPr="00E1405B">
        <w:rPr>
          <w:rFonts w:ascii="Times New Roman" w:hAnsi="Times New Roman" w:cs="Times New Roman"/>
        </w:rPr>
        <w:t>(B</w:t>
      </w:r>
      <w:r w:rsidRPr="00E1405B">
        <w:rPr>
          <w:rFonts w:ascii="Times New Roman" w:hAnsi="Times New Roman" w:cs="Times New Roman"/>
          <w:bCs/>
        </w:rPr>
        <w:t xml:space="preserve">yambasuren, O., et al., </w:t>
      </w:r>
      <w:r w:rsidR="0069343E" w:rsidRPr="0069343E">
        <w:rPr>
          <w:rFonts w:ascii="Times New Roman" w:hAnsi="Times New Roman"/>
          <w:bCs/>
        </w:rPr>
        <w:t xml:space="preserve">Comparison of seroprevalence of SARS-CoV-2 infections with cumulative </w:t>
      </w:r>
      <w:r w:rsidR="00421209">
        <w:rPr>
          <w:rFonts w:ascii="Times New Roman" w:hAnsi="Times New Roman"/>
          <w:bCs/>
        </w:rPr>
        <w:t xml:space="preserve">and imputed </w:t>
      </w:r>
      <w:r w:rsidR="0069343E" w:rsidRPr="0069343E">
        <w:rPr>
          <w:rFonts w:ascii="Times New Roman" w:hAnsi="Times New Roman"/>
          <w:bCs/>
        </w:rPr>
        <w:t>COVID-19 cases: systematic review</w:t>
      </w:r>
      <w:r w:rsidR="002F4C1E">
        <w:rPr>
          <w:rFonts w:ascii="Times New Roman" w:hAnsi="Times New Roman" w:cs="Times New Roman"/>
          <w:bCs/>
        </w:rPr>
        <w:t>)</w:t>
      </w:r>
    </w:p>
    <w:bookmarkEnd w:id="0"/>
    <w:bookmarkEnd w:id="1"/>
    <w:p w14:paraId="1F3E7333" w14:textId="65474710" w:rsidR="00EC516A" w:rsidRDefault="00EC516A">
      <w:pPr>
        <w:rPr>
          <w:lang w:val="en-US"/>
        </w:rPr>
      </w:pPr>
    </w:p>
    <w:bookmarkEnd w:id="2"/>
    <w:bookmarkEnd w:id="3"/>
    <w:p w14:paraId="77167071" w14:textId="25801092" w:rsidR="002A73E7" w:rsidRDefault="002A73E7" w:rsidP="00E5053D">
      <w:pPr>
        <w:pStyle w:val="Heading2"/>
        <w:rPr>
          <w:rFonts w:ascii="Times New Roman" w:hAnsi="Times New Roman" w:cs="Times New Roman"/>
        </w:rPr>
      </w:pPr>
      <w:r w:rsidRPr="00E5053D">
        <w:rPr>
          <w:rFonts w:ascii="Times New Roman" w:hAnsi="Times New Roman" w:cs="Times New Roman"/>
        </w:rPr>
        <w:t>S</w:t>
      </w:r>
      <w:r w:rsidR="006A28CC">
        <w:rPr>
          <w:rFonts w:ascii="Times New Roman" w:hAnsi="Times New Roman" w:cs="Times New Roman"/>
        </w:rPr>
        <w:t>5</w:t>
      </w:r>
      <w:r w:rsidRPr="00E5053D">
        <w:rPr>
          <w:rFonts w:ascii="Times New Roman" w:hAnsi="Times New Roman" w:cs="Times New Roman"/>
        </w:rPr>
        <w:t xml:space="preserve">. </w:t>
      </w:r>
      <w:r w:rsidR="00E5053D" w:rsidRPr="00E5053D">
        <w:rPr>
          <w:rFonts w:ascii="Times New Roman" w:hAnsi="Times New Roman" w:cs="Times New Roman"/>
        </w:rPr>
        <w:t>Figure</w:t>
      </w:r>
      <w:r w:rsidR="0050503B">
        <w:rPr>
          <w:rFonts w:ascii="Times New Roman" w:hAnsi="Times New Roman" w:cs="Times New Roman"/>
        </w:rPr>
        <w:t xml:space="preserve"> showing the data collection time</w:t>
      </w:r>
      <w:r w:rsidR="00E57622">
        <w:rPr>
          <w:rFonts w:ascii="Times New Roman" w:hAnsi="Times New Roman" w:cs="Times New Roman"/>
        </w:rPr>
        <w:t>frames</w:t>
      </w:r>
      <w:r w:rsidR="0050503B">
        <w:rPr>
          <w:rFonts w:ascii="Times New Roman" w:hAnsi="Times New Roman" w:cs="Times New Roman"/>
        </w:rPr>
        <w:t xml:space="preserve"> of included studies in relation to the </w:t>
      </w:r>
      <w:r w:rsidR="00212ED6">
        <w:rPr>
          <w:rFonts w:ascii="Times New Roman" w:hAnsi="Times New Roman" w:cs="Times New Roman"/>
        </w:rPr>
        <w:t xml:space="preserve">rolling 7-day average </w:t>
      </w:r>
      <w:r w:rsidR="006A28CC">
        <w:rPr>
          <w:rFonts w:ascii="Times New Roman" w:hAnsi="Times New Roman" w:cs="Times New Roman"/>
        </w:rPr>
        <w:t>of confirmed</w:t>
      </w:r>
      <w:r w:rsidR="0050503B">
        <w:rPr>
          <w:rFonts w:ascii="Times New Roman" w:hAnsi="Times New Roman" w:cs="Times New Roman"/>
        </w:rPr>
        <w:t xml:space="preserve"> cases in each country</w:t>
      </w:r>
    </w:p>
    <w:p w14:paraId="4E8DB82D" w14:textId="29B309BB" w:rsidR="006A28CC" w:rsidRDefault="000A49AC" w:rsidP="006A28CC">
      <w:r>
        <w:rPr>
          <w:noProof/>
        </w:rPr>
        <w:drawing>
          <wp:inline distT="0" distB="0" distL="0" distR="0" wp14:anchorId="2129E629" wp14:editId="366F9B50">
            <wp:extent cx="5731510" cy="4429125"/>
            <wp:effectExtent l="0" t="0" r="0" b="0"/>
            <wp:docPr id="1" name="Picture 1" descr="Graphical user interface,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chart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42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89211A" w14:textId="0A8DE9AD" w:rsidR="003B1C23" w:rsidRPr="00E57622" w:rsidRDefault="003B1C23" w:rsidP="006A28CC">
      <w:pPr>
        <w:rPr>
          <w:rFonts w:ascii="Times New Roman" w:hAnsi="Times New Roman" w:cs="Times New Roman"/>
        </w:rPr>
      </w:pPr>
      <w:r w:rsidRPr="00E57622">
        <w:rPr>
          <w:rFonts w:ascii="Times New Roman" w:hAnsi="Times New Roman" w:cs="Times New Roman"/>
        </w:rPr>
        <w:t>The data collection timeframe for each study is provided in text and marked by two red (or blue if the chart line is reddish) dots on each region’s chart lines.</w:t>
      </w:r>
    </w:p>
    <w:sectPr w:rsidR="003B1C23" w:rsidRPr="00E576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754ED"/>
    <w:multiLevelType w:val="hybridMultilevel"/>
    <w:tmpl w:val="7C16C81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D61C1"/>
    <w:multiLevelType w:val="hybridMultilevel"/>
    <w:tmpl w:val="626C49FE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255253"/>
    <w:multiLevelType w:val="hybridMultilevel"/>
    <w:tmpl w:val="E11222A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E66C9"/>
    <w:multiLevelType w:val="hybridMultilevel"/>
    <w:tmpl w:val="2BA4769A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AB1E62"/>
    <w:multiLevelType w:val="hybridMultilevel"/>
    <w:tmpl w:val="04126A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46E1B"/>
    <w:multiLevelType w:val="hybridMultilevel"/>
    <w:tmpl w:val="7CF2E83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CA6"/>
    <w:rsid w:val="000072F8"/>
    <w:rsid w:val="0002368C"/>
    <w:rsid w:val="00093D62"/>
    <w:rsid w:val="000A10C9"/>
    <w:rsid w:val="000A49AC"/>
    <w:rsid w:val="000C3893"/>
    <w:rsid w:val="000C3D95"/>
    <w:rsid w:val="000F68F1"/>
    <w:rsid w:val="001011A0"/>
    <w:rsid w:val="001145E4"/>
    <w:rsid w:val="00137344"/>
    <w:rsid w:val="001373F9"/>
    <w:rsid w:val="0014590B"/>
    <w:rsid w:val="00157DF7"/>
    <w:rsid w:val="001A31D9"/>
    <w:rsid w:val="001C1413"/>
    <w:rsid w:val="001C7FA5"/>
    <w:rsid w:val="001F20A9"/>
    <w:rsid w:val="00201CB8"/>
    <w:rsid w:val="002034EA"/>
    <w:rsid w:val="00207B8C"/>
    <w:rsid w:val="00212E35"/>
    <w:rsid w:val="00212ED6"/>
    <w:rsid w:val="0021346B"/>
    <w:rsid w:val="00240199"/>
    <w:rsid w:val="00261AEB"/>
    <w:rsid w:val="00267475"/>
    <w:rsid w:val="00275CBB"/>
    <w:rsid w:val="00280962"/>
    <w:rsid w:val="00295323"/>
    <w:rsid w:val="002A73E7"/>
    <w:rsid w:val="002B3248"/>
    <w:rsid w:val="002C579C"/>
    <w:rsid w:val="002D3CB4"/>
    <w:rsid w:val="002F375E"/>
    <w:rsid w:val="002F4C1E"/>
    <w:rsid w:val="002F7833"/>
    <w:rsid w:val="00303BFD"/>
    <w:rsid w:val="00314C41"/>
    <w:rsid w:val="00320496"/>
    <w:rsid w:val="0032532C"/>
    <w:rsid w:val="00347692"/>
    <w:rsid w:val="00347D27"/>
    <w:rsid w:val="003620B1"/>
    <w:rsid w:val="0036435D"/>
    <w:rsid w:val="003647FB"/>
    <w:rsid w:val="0036729A"/>
    <w:rsid w:val="00373506"/>
    <w:rsid w:val="00375121"/>
    <w:rsid w:val="003918AC"/>
    <w:rsid w:val="003A1C99"/>
    <w:rsid w:val="003A28C9"/>
    <w:rsid w:val="003A35C3"/>
    <w:rsid w:val="003B1C23"/>
    <w:rsid w:val="003C0D27"/>
    <w:rsid w:val="003C5E60"/>
    <w:rsid w:val="003C7E22"/>
    <w:rsid w:val="003D4D74"/>
    <w:rsid w:val="003D7E47"/>
    <w:rsid w:val="003E4EE8"/>
    <w:rsid w:val="003F41EE"/>
    <w:rsid w:val="00405219"/>
    <w:rsid w:val="00412E1C"/>
    <w:rsid w:val="00421209"/>
    <w:rsid w:val="00425D98"/>
    <w:rsid w:val="00426FEB"/>
    <w:rsid w:val="00446CA5"/>
    <w:rsid w:val="00466CC0"/>
    <w:rsid w:val="0048129F"/>
    <w:rsid w:val="0048466E"/>
    <w:rsid w:val="00495663"/>
    <w:rsid w:val="004C0774"/>
    <w:rsid w:val="004C1E9A"/>
    <w:rsid w:val="004C56B3"/>
    <w:rsid w:val="004F07C6"/>
    <w:rsid w:val="004F09EA"/>
    <w:rsid w:val="004F0ACE"/>
    <w:rsid w:val="004F6A88"/>
    <w:rsid w:val="0050503B"/>
    <w:rsid w:val="005234CE"/>
    <w:rsid w:val="005241D5"/>
    <w:rsid w:val="0055627D"/>
    <w:rsid w:val="0059260D"/>
    <w:rsid w:val="005931EE"/>
    <w:rsid w:val="005A05EF"/>
    <w:rsid w:val="005B0069"/>
    <w:rsid w:val="005B34A2"/>
    <w:rsid w:val="005B72F7"/>
    <w:rsid w:val="005C556A"/>
    <w:rsid w:val="005D3233"/>
    <w:rsid w:val="005E4DD2"/>
    <w:rsid w:val="005F7670"/>
    <w:rsid w:val="00632AE0"/>
    <w:rsid w:val="00634AF8"/>
    <w:rsid w:val="00662DBE"/>
    <w:rsid w:val="006637A7"/>
    <w:rsid w:val="006655B4"/>
    <w:rsid w:val="00666026"/>
    <w:rsid w:val="006664B7"/>
    <w:rsid w:val="0066665D"/>
    <w:rsid w:val="006776F7"/>
    <w:rsid w:val="006826C5"/>
    <w:rsid w:val="0069343E"/>
    <w:rsid w:val="006A28CC"/>
    <w:rsid w:val="006A56FE"/>
    <w:rsid w:val="006A57D5"/>
    <w:rsid w:val="006C5650"/>
    <w:rsid w:val="006D0534"/>
    <w:rsid w:val="006D0C0B"/>
    <w:rsid w:val="006E672D"/>
    <w:rsid w:val="006E6E82"/>
    <w:rsid w:val="006F6117"/>
    <w:rsid w:val="007025C3"/>
    <w:rsid w:val="0071289A"/>
    <w:rsid w:val="007217CA"/>
    <w:rsid w:val="00722810"/>
    <w:rsid w:val="0073214E"/>
    <w:rsid w:val="007446D2"/>
    <w:rsid w:val="00761C12"/>
    <w:rsid w:val="00766858"/>
    <w:rsid w:val="0077012A"/>
    <w:rsid w:val="00776BBC"/>
    <w:rsid w:val="00787A6F"/>
    <w:rsid w:val="007B5680"/>
    <w:rsid w:val="007C3A0B"/>
    <w:rsid w:val="007D062E"/>
    <w:rsid w:val="00802818"/>
    <w:rsid w:val="00804505"/>
    <w:rsid w:val="00811527"/>
    <w:rsid w:val="008118DC"/>
    <w:rsid w:val="0081641F"/>
    <w:rsid w:val="00816865"/>
    <w:rsid w:val="00833586"/>
    <w:rsid w:val="00845D5E"/>
    <w:rsid w:val="0085008B"/>
    <w:rsid w:val="00854826"/>
    <w:rsid w:val="00860F99"/>
    <w:rsid w:val="00870727"/>
    <w:rsid w:val="0087081E"/>
    <w:rsid w:val="008C7003"/>
    <w:rsid w:val="008D7ED7"/>
    <w:rsid w:val="008E4B98"/>
    <w:rsid w:val="00900617"/>
    <w:rsid w:val="00903CCF"/>
    <w:rsid w:val="0090460D"/>
    <w:rsid w:val="009101E2"/>
    <w:rsid w:val="00932692"/>
    <w:rsid w:val="00953453"/>
    <w:rsid w:val="0095517B"/>
    <w:rsid w:val="00972513"/>
    <w:rsid w:val="0099293B"/>
    <w:rsid w:val="009D6141"/>
    <w:rsid w:val="009E1467"/>
    <w:rsid w:val="009E2E88"/>
    <w:rsid w:val="009E381C"/>
    <w:rsid w:val="00A10299"/>
    <w:rsid w:val="00A125BD"/>
    <w:rsid w:val="00A1485F"/>
    <w:rsid w:val="00A329BD"/>
    <w:rsid w:val="00A3328A"/>
    <w:rsid w:val="00A373E7"/>
    <w:rsid w:val="00A5467E"/>
    <w:rsid w:val="00A616D2"/>
    <w:rsid w:val="00A61BC2"/>
    <w:rsid w:val="00A6475F"/>
    <w:rsid w:val="00A75D18"/>
    <w:rsid w:val="00A90494"/>
    <w:rsid w:val="00A9312D"/>
    <w:rsid w:val="00AA68FD"/>
    <w:rsid w:val="00AC44F5"/>
    <w:rsid w:val="00AE1705"/>
    <w:rsid w:val="00AE3ADF"/>
    <w:rsid w:val="00AF0C87"/>
    <w:rsid w:val="00B23F2E"/>
    <w:rsid w:val="00B42545"/>
    <w:rsid w:val="00B50BF1"/>
    <w:rsid w:val="00B70780"/>
    <w:rsid w:val="00B71461"/>
    <w:rsid w:val="00B8225A"/>
    <w:rsid w:val="00B83872"/>
    <w:rsid w:val="00B91AC2"/>
    <w:rsid w:val="00BB288B"/>
    <w:rsid w:val="00BB4280"/>
    <w:rsid w:val="00BD05BF"/>
    <w:rsid w:val="00BE1992"/>
    <w:rsid w:val="00BE277B"/>
    <w:rsid w:val="00BF1DC6"/>
    <w:rsid w:val="00BF4DE9"/>
    <w:rsid w:val="00C00850"/>
    <w:rsid w:val="00C01B55"/>
    <w:rsid w:val="00C037A1"/>
    <w:rsid w:val="00C45C5D"/>
    <w:rsid w:val="00C50DF8"/>
    <w:rsid w:val="00C700BE"/>
    <w:rsid w:val="00C958DF"/>
    <w:rsid w:val="00C9738A"/>
    <w:rsid w:val="00C97B58"/>
    <w:rsid w:val="00CC2BD6"/>
    <w:rsid w:val="00CD5166"/>
    <w:rsid w:val="00CE5850"/>
    <w:rsid w:val="00CF7862"/>
    <w:rsid w:val="00D03CA1"/>
    <w:rsid w:val="00D34FE7"/>
    <w:rsid w:val="00D55A5C"/>
    <w:rsid w:val="00D64CA6"/>
    <w:rsid w:val="00D840F3"/>
    <w:rsid w:val="00D91629"/>
    <w:rsid w:val="00D9621E"/>
    <w:rsid w:val="00D96A88"/>
    <w:rsid w:val="00DA2662"/>
    <w:rsid w:val="00DB2471"/>
    <w:rsid w:val="00DB456C"/>
    <w:rsid w:val="00DD06B9"/>
    <w:rsid w:val="00DD18DE"/>
    <w:rsid w:val="00DE0BFA"/>
    <w:rsid w:val="00DF6B16"/>
    <w:rsid w:val="00E102C3"/>
    <w:rsid w:val="00E134B1"/>
    <w:rsid w:val="00E13A89"/>
    <w:rsid w:val="00E1405B"/>
    <w:rsid w:val="00E153FF"/>
    <w:rsid w:val="00E161CB"/>
    <w:rsid w:val="00E3266A"/>
    <w:rsid w:val="00E3499D"/>
    <w:rsid w:val="00E34C5A"/>
    <w:rsid w:val="00E43B2D"/>
    <w:rsid w:val="00E4729E"/>
    <w:rsid w:val="00E5053D"/>
    <w:rsid w:val="00E57297"/>
    <w:rsid w:val="00E57622"/>
    <w:rsid w:val="00E67117"/>
    <w:rsid w:val="00E72F59"/>
    <w:rsid w:val="00E74BFD"/>
    <w:rsid w:val="00E75D04"/>
    <w:rsid w:val="00E93C8A"/>
    <w:rsid w:val="00EC4D27"/>
    <w:rsid w:val="00EC516A"/>
    <w:rsid w:val="00ED4640"/>
    <w:rsid w:val="00ED5CFE"/>
    <w:rsid w:val="00EE703D"/>
    <w:rsid w:val="00EF46FA"/>
    <w:rsid w:val="00F01144"/>
    <w:rsid w:val="00F109F2"/>
    <w:rsid w:val="00F24A48"/>
    <w:rsid w:val="00F41C55"/>
    <w:rsid w:val="00F45B0C"/>
    <w:rsid w:val="00F74771"/>
    <w:rsid w:val="00F80944"/>
    <w:rsid w:val="00F82A99"/>
    <w:rsid w:val="00F93549"/>
    <w:rsid w:val="00FA7198"/>
    <w:rsid w:val="00FB399C"/>
    <w:rsid w:val="00FC578C"/>
    <w:rsid w:val="00FC6A90"/>
    <w:rsid w:val="00FC797E"/>
    <w:rsid w:val="00FE2DDF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D98122"/>
  <w15:chartTrackingRefBased/>
  <w15:docId w15:val="{9068E7EE-0C40-476A-90DE-91CFAD3D8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3A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381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64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4CA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64CA6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4C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E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EE8"/>
    <w:rPr>
      <w:rFonts w:ascii="Segoe UI" w:hAnsi="Segoe UI" w:cs="Segoe UI"/>
      <w:sz w:val="18"/>
      <w:szCs w:val="18"/>
    </w:rPr>
  </w:style>
  <w:style w:type="paragraph" w:customStyle="1" w:styleId="xmsonormal">
    <w:name w:val="x_msonormal"/>
    <w:basedOn w:val="Normal"/>
    <w:rsid w:val="00C9738A"/>
    <w:pPr>
      <w:spacing w:beforeLines="1" w:afterLines="1" w:after="0" w:line="240" w:lineRule="auto"/>
    </w:pPr>
    <w:rPr>
      <w:rFonts w:ascii="Times" w:hAnsi="Times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AE3A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381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201CB8"/>
    <w:pPr>
      <w:spacing w:after="0" w:line="240" w:lineRule="auto"/>
    </w:pPr>
    <w:rPr>
      <w:sz w:val="24"/>
      <w:szCs w:val="24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unhideWhenUsed/>
    <w:rsid w:val="003B1C23"/>
    <w:pPr>
      <w:spacing w:before="100" w:beforeAutospacing="1" w:after="100" w:afterAutospacing="1" w:line="240" w:lineRule="auto"/>
    </w:pPr>
    <w:rPr>
      <w:rFonts w:ascii="Calibri" w:hAnsi="Calibri" w:cs="Calibri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06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926DD2557A6A4693138EE56B7B5935" ma:contentTypeVersion="8" ma:contentTypeDescription="Create a new document." ma:contentTypeScope="" ma:versionID="43f65aeb7a2bf0c1dc02323137bc07be">
  <xsd:schema xmlns:xsd="http://www.w3.org/2001/XMLSchema" xmlns:xs="http://www.w3.org/2001/XMLSchema" xmlns:p="http://schemas.microsoft.com/office/2006/metadata/properties" xmlns:ns2="db83e0b8-fff5-4e8f-b04f-6f0242fc213f" targetNamespace="http://schemas.microsoft.com/office/2006/metadata/properties" ma:root="true" ma:fieldsID="d369661bea4830ed56477d5a70fcea96" ns2:_="">
    <xsd:import namespace="db83e0b8-fff5-4e8f-b04f-6f0242fc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3e0b8-fff5-4e8f-b04f-6f0242fc21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C50941-C21A-4EC1-9AE0-17BD1A48B2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E0E63B6-3E58-4B09-A240-B1927FCA48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83e0b8-fff5-4e8f-b04f-6f0242fc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550000-2BF1-4433-B03E-DD466023DA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Oyungerel Byambasuren</dc:creator>
  <cp:keywords/>
  <dc:description/>
  <cp:lastModifiedBy>Oyungerel Byambasuren</cp:lastModifiedBy>
  <cp:revision>153</cp:revision>
  <dcterms:created xsi:type="dcterms:W3CDTF">2020-09-03T06:40:00Z</dcterms:created>
  <dcterms:modified xsi:type="dcterms:W3CDTF">2021-02-15T14:38:00Z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0x01010062926DD2557A6A4693138EE56B7B5935</vt:lpwstr>
  </property>
</Properties>
</file>